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FC16CA" w:rsidRPr="00FC16CA" w:rsidRDefault="00FC16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FC16CA">
        <w:rPr>
          <w:rFonts w:ascii="Verdana" w:hAnsi="Verdana"/>
          <w:b/>
        </w:rPr>
        <w:t>ЖАРАВА 77</w:t>
      </w:r>
      <w:r>
        <w:rPr>
          <w:rFonts w:ascii="Verdana" w:hAnsi="Verdana"/>
          <w:b/>
          <w:lang w:val="bg-BG"/>
        </w:rPr>
        <w:t>“</w:t>
      </w:r>
      <w:r w:rsidRPr="00FC16CA">
        <w:rPr>
          <w:rFonts w:ascii="Verdana" w:hAnsi="Verdana"/>
          <w:b/>
        </w:rPr>
        <w:t xml:space="preserve"> ЕАД</w:t>
      </w:r>
    </w:p>
    <w:p w:rsidR="00FC16CA" w:rsidRPr="00FC16CA" w:rsidRDefault="00FC16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proofErr w:type="spellStart"/>
      <w:proofErr w:type="gramStart"/>
      <w:r w:rsidRPr="00FC16CA">
        <w:rPr>
          <w:rFonts w:ascii="Verdana" w:hAnsi="Verdana"/>
        </w:rPr>
        <w:t>град</w:t>
      </w:r>
      <w:proofErr w:type="spellEnd"/>
      <w:proofErr w:type="gramEnd"/>
      <w:r w:rsidRPr="00FC16CA">
        <w:rPr>
          <w:rFonts w:ascii="Verdana" w:hAnsi="Verdana"/>
        </w:rPr>
        <w:t xml:space="preserve"> </w:t>
      </w:r>
      <w:proofErr w:type="spellStart"/>
      <w:r w:rsidRPr="00FC16CA">
        <w:rPr>
          <w:rFonts w:ascii="Verdana" w:hAnsi="Verdana"/>
        </w:rPr>
        <w:t>София</w:t>
      </w:r>
      <w:proofErr w:type="spellEnd"/>
      <w:r w:rsidRPr="00FC16CA">
        <w:rPr>
          <w:rFonts w:ascii="Verdana" w:hAnsi="Verdana"/>
        </w:rPr>
        <w:t xml:space="preserve">, </w:t>
      </w:r>
      <w:proofErr w:type="spellStart"/>
      <w:r w:rsidRPr="00FC16CA">
        <w:rPr>
          <w:rFonts w:ascii="Verdana" w:hAnsi="Verdana"/>
        </w:rPr>
        <w:t>район</w:t>
      </w:r>
      <w:proofErr w:type="spellEnd"/>
      <w:r w:rsidRPr="00FC16CA">
        <w:rPr>
          <w:rFonts w:ascii="Verdana" w:hAnsi="Verdana"/>
        </w:rPr>
        <w:t xml:space="preserve"> </w:t>
      </w:r>
      <w:proofErr w:type="spellStart"/>
      <w:r w:rsidRPr="00FC16CA">
        <w:rPr>
          <w:rFonts w:ascii="Verdana" w:hAnsi="Verdana"/>
        </w:rPr>
        <w:t>Овча</w:t>
      </w:r>
      <w:proofErr w:type="spellEnd"/>
      <w:r w:rsidRPr="00FC16CA">
        <w:rPr>
          <w:rFonts w:ascii="Verdana" w:hAnsi="Verdana"/>
        </w:rPr>
        <w:t xml:space="preserve"> </w:t>
      </w:r>
      <w:proofErr w:type="spellStart"/>
      <w:r w:rsidRPr="00FC16CA">
        <w:rPr>
          <w:rFonts w:ascii="Verdana" w:hAnsi="Verdana"/>
        </w:rPr>
        <w:t>Купел</w:t>
      </w:r>
      <w:proofErr w:type="spellEnd"/>
      <w:r w:rsidRPr="00FC16CA">
        <w:rPr>
          <w:rFonts w:ascii="Verdana" w:hAnsi="Verdana"/>
        </w:rPr>
        <w:t xml:space="preserve">, </w:t>
      </w:r>
      <w:proofErr w:type="spellStart"/>
      <w:r w:rsidRPr="00FC16CA">
        <w:rPr>
          <w:rFonts w:ascii="Verdana" w:hAnsi="Verdana"/>
        </w:rPr>
        <w:t>ул</w:t>
      </w:r>
      <w:proofErr w:type="spellEnd"/>
      <w:r w:rsidRPr="00FC16CA">
        <w:rPr>
          <w:rFonts w:ascii="Verdana" w:hAnsi="Verdana"/>
        </w:rPr>
        <w:t>.</w:t>
      </w:r>
      <w:r>
        <w:rPr>
          <w:rFonts w:ascii="Verdana" w:hAnsi="Verdana"/>
          <w:lang w:val="bg-BG"/>
        </w:rPr>
        <w:t>“</w:t>
      </w:r>
      <w:r w:rsidRPr="00FC16CA">
        <w:rPr>
          <w:rFonts w:ascii="Verdana" w:hAnsi="Verdana"/>
        </w:rPr>
        <w:t xml:space="preserve"> </w:t>
      </w:r>
      <w:proofErr w:type="spellStart"/>
      <w:r w:rsidRPr="00FC16CA">
        <w:rPr>
          <w:rFonts w:ascii="Verdana" w:hAnsi="Verdana"/>
        </w:rPr>
        <w:t>Траян</w:t>
      </w:r>
      <w:proofErr w:type="spellEnd"/>
      <w:r w:rsidRPr="00FC16CA">
        <w:rPr>
          <w:rFonts w:ascii="Verdana" w:hAnsi="Verdana"/>
        </w:rPr>
        <w:t xml:space="preserve"> </w:t>
      </w:r>
      <w:proofErr w:type="spellStart"/>
      <w:r w:rsidRPr="00FC16CA">
        <w:rPr>
          <w:rFonts w:ascii="Verdana" w:hAnsi="Verdana"/>
        </w:rPr>
        <w:t>Танев</w:t>
      </w:r>
      <w:proofErr w:type="spellEnd"/>
      <w:proofErr w:type="gramStart"/>
      <w:r>
        <w:rPr>
          <w:rFonts w:ascii="Verdana" w:hAnsi="Verdana"/>
          <w:lang w:val="bg-BG"/>
        </w:rPr>
        <w:t>“</w:t>
      </w:r>
      <w:r w:rsidRPr="00FC16CA">
        <w:rPr>
          <w:rFonts w:ascii="Verdana" w:hAnsi="Verdana"/>
        </w:rPr>
        <w:t xml:space="preserve"> №</w:t>
      </w:r>
      <w:proofErr w:type="gramEnd"/>
      <w:r w:rsidRPr="00FC16CA">
        <w:rPr>
          <w:rFonts w:ascii="Verdana" w:hAnsi="Verdana"/>
        </w:rPr>
        <w:t xml:space="preserve"> 41</w:t>
      </w:r>
    </w:p>
    <w:p w:rsidR="00E957F4" w:rsidRPr="00FC16CA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8A0228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FC16CA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FC16CA">
        <w:rPr>
          <w:rFonts w:ascii="Verdana" w:hAnsi="Verdana"/>
          <w:b/>
          <w:bCs/>
          <w:noProof/>
          <w:lang w:val="bg-BG"/>
        </w:rPr>
        <w:t>Маноле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BE259D" w:rsidRDefault="003239E8" w:rsidP="0037570F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="00FC16CA">
        <w:rPr>
          <w:rFonts w:ascii="Verdana" w:hAnsi="Verdana"/>
          <w:bCs/>
          <w:lang w:val="ru-RU"/>
        </w:rPr>
        <w:t xml:space="preserve">и </w:t>
      </w:r>
      <w:proofErr w:type="spellStart"/>
      <w:r w:rsidR="00FC16CA">
        <w:rPr>
          <w:rFonts w:ascii="Verdana" w:hAnsi="Verdana"/>
          <w:bCs/>
          <w:lang w:val="ru-RU"/>
        </w:rPr>
        <w:t>доп</w:t>
      </w:r>
      <w:proofErr w:type="gramStart"/>
      <w:r w:rsidR="00FC16CA">
        <w:rPr>
          <w:rFonts w:ascii="Verdana" w:hAnsi="Verdana"/>
          <w:bCs/>
          <w:lang w:val="ru-RU"/>
        </w:rPr>
        <w:t>.и</w:t>
      </w:r>
      <w:proofErr w:type="gramEnd"/>
      <w:r w:rsidR="00FC16CA">
        <w:rPr>
          <w:rFonts w:ascii="Verdana" w:hAnsi="Verdana"/>
          <w:bCs/>
          <w:lang w:val="ru-RU"/>
        </w:rPr>
        <w:t>нформация</w:t>
      </w:r>
      <w:proofErr w:type="spellEnd"/>
      <w:r w:rsidR="00FC16CA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FC16CA">
        <w:rPr>
          <w:rFonts w:ascii="Verdana" w:hAnsi="Verdana"/>
          <w:lang w:val="ru-RU"/>
        </w:rPr>
        <w:t>977</w:t>
      </w:r>
      <w:r w:rsidR="0028206C" w:rsidRPr="000B6E76">
        <w:rPr>
          <w:rFonts w:ascii="Verdana" w:hAnsi="Verdana"/>
          <w:lang w:val="ru-RU"/>
        </w:rPr>
        <w:t>/</w:t>
      </w:r>
      <w:r w:rsidR="00BE259D">
        <w:rPr>
          <w:rFonts w:ascii="Verdana" w:hAnsi="Verdana"/>
          <w:lang w:val="ru-RU"/>
        </w:rPr>
        <w:t>0</w:t>
      </w:r>
      <w:r w:rsidR="00FC16CA">
        <w:rPr>
          <w:rFonts w:ascii="Verdana" w:hAnsi="Verdana"/>
          <w:lang w:val="ru-RU"/>
        </w:rPr>
        <w:t>8</w:t>
      </w:r>
      <w:r w:rsidR="002076D7">
        <w:rPr>
          <w:rFonts w:ascii="Verdana" w:hAnsi="Verdana"/>
          <w:lang w:val="ru-RU"/>
        </w:rPr>
        <w:t>.0</w:t>
      </w:r>
      <w:r w:rsidR="00FC16CA">
        <w:rPr>
          <w:rFonts w:ascii="Verdana" w:hAnsi="Verdana"/>
          <w:lang w:val="ru-RU"/>
        </w:rPr>
        <w:t>9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FC16CA">
        <w:rPr>
          <w:rFonts w:ascii="Verdana" w:hAnsi="Verdana"/>
          <w:lang w:val="ru-RU"/>
        </w:rPr>
        <w:t>«</w:t>
      </w:r>
      <w:proofErr w:type="spellStart"/>
      <w:r w:rsidR="00FC16CA" w:rsidRPr="00FC16CA">
        <w:rPr>
          <w:rFonts w:ascii="Verdana" w:hAnsi="Verdana"/>
          <w:b/>
          <w:lang w:val="ru-RU"/>
        </w:rPr>
        <w:t>Промяна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на </w:t>
      </w:r>
      <w:proofErr w:type="spellStart"/>
      <w:r w:rsidR="00FC16CA" w:rsidRPr="00FC16CA">
        <w:rPr>
          <w:rFonts w:ascii="Verdana" w:hAnsi="Verdana"/>
          <w:b/>
          <w:lang w:val="ru-RU"/>
        </w:rPr>
        <w:t>дейността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на </w:t>
      </w:r>
      <w:proofErr w:type="spellStart"/>
      <w:r w:rsidR="00FC16CA" w:rsidRPr="00FC16CA">
        <w:rPr>
          <w:rFonts w:ascii="Verdana" w:hAnsi="Verdana"/>
          <w:b/>
          <w:lang w:val="ru-RU"/>
        </w:rPr>
        <w:t>Свинеферма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</w:t>
      </w:r>
      <w:proofErr w:type="spellStart"/>
      <w:r w:rsidR="00FC16CA" w:rsidRPr="00FC16CA">
        <w:rPr>
          <w:rFonts w:ascii="Verdana" w:hAnsi="Verdana"/>
          <w:b/>
          <w:lang w:val="ru-RU"/>
        </w:rPr>
        <w:t>във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„Ферма за </w:t>
      </w:r>
      <w:proofErr w:type="spellStart"/>
      <w:r w:rsidR="00FC16CA" w:rsidRPr="00FC16CA">
        <w:rPr>
          <w:rFonts w:ascii="Verdana" w:hAnsi="Verdana"/>
          <w:b/>
          <w:lang w:val="ru-RU"/>
        </w:rPr>
        <w:t>отглеждане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и </w:t>
      </w:r>
      <w:proofErr w:type="spellStart"/>
      <w:r w:rsidR="00FC16CA" w:rsidRPr="00FC16CA">
        <w:rPr>
          <w:rFonts w:ascii="Verdana" w:hAnsi="Verdana"/>
          <w:b/>
          <w:lang w:val="ru-RU"/>
        </w:rPr>
        <w:t>угояване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на </w:t>
      </w:r>
      <w:proofErr w:type="spellStart"/>
      <w:r w:rsidR="00FC16CA" w:rsidRPr="00FC16CA">
        <w:rPr>
          <w:rFonts w:ascii="Verdana" w:hAnsi="Verdana"/>
          <w:b/>
          <w:lang w:val="ru-RU"/>
        </w:rPr>
        <w:t>водоплаващи</w:t>
      </w:r>
      <w:proofErr w:type="spellEnd"/>
      <w:r w:rsidR="00FC16CA" w:rsidRPr="00FC16CA">
        <w:rPr>
          <w:rFonts w:ascii="Verdana" w:hAnsi="Verdana"/>
          <w:b/>
          <w:lang w:val="ru-RU"/>
        </w:rPr>
        <w:t xml:space="preserve"> </w:t>
      </w:r>
      <w:proofErr w:type="spellStart"/>
      <w:r w:rsidR="00FC16CA" w:rsidRPr="00FC16CA">
        <w:rPr>
          <w:rFonts w:ascii="Verdana" w:hAnsi="Verdana"/>
          <w:b/>
          <w:lang w:val="ru-RU"/>
        </w:rPr>
        <w:t>птици</w:t>
      </w:r>
      <w:proofErr w:type="spellEnd"/>
      <w:r w:rsidR="00FC16CA">
        <w:rPr>
          <w:rFonts w:ascii="Verdana" w:hAnsi="Verdana"/>
          <w:b/>
          <w:lang w:val="ru-RU"/>
        </w:rPr>
        <w:t xml:space="preserve"> с </w:t>
      </w:r>
      <w:proofErr w:type="spellStart"/>
      <w:r w:rsidR="00FC16CA">
        <w:rPr>
          <w:rFonts w:ascii="Verdana" w:hAnsi="Verdana"/>
          <w:b/>
          <w:lang w:val="ru-RU"/>
        </w:rPr>
        <w:t>капацитет</w:t>
      </w:r>
      <w:proofErr w:type="spellEnd"/>
      <w:r w:rsidR="00FC16CA">
        <w:rPr>
          <w:rFonts w:ascii="Verdana" w:hAnsi="Verdana"/>
          <w:b/>
          <w:lang w:val="ru-RU"/>
        </w:rPr>
        <w:t xml:space="preserve"> 38000 </w:t>
      </w:r>
      <w:proofErr w:type="spellStart"/>
      <w:r w:rsidR="00FC16CA">
        <w:rPr>
          <w:rFonts w:ascii="Verdana" w:hAnsi="Verdana"/>
          <w:b/>
          <w:lang w:val="ru-RU"/>
        </w:rPr>
        <w:t>бр</w:t>
      </w:r>
      <w:proofErr w:type="spellEnd"/>
      <w:r w:rsidR="00FC16CA">
        <w:rPr>
          <w:rFonts w:ascii="Verdana" w:hAnsi="Verdana"/>
          <w:b/>
          <w:lang w:val="ru-RU"/>
        </w:rPr>
        <w:t xml:space="preserve">. </w:t>
      </w:r>
      <w:proofErr w:type="spellStart"/>
      <w:r w:rsidR="00FC16CA">
        <w:rPr>
          <w:rFonts w:ascii="Verdana" w:hAnsi="Verdana"/>
          <w:b/>
          <w:lang w:val="ru-RU"/>
        </w:rPr>
        <w:t>птици</w:t>
      </w:r>
      <w:proofErr w:type="spellEnd"/>
      <w:r w:rsidR="00FC16CA">
        <w:rPr>
          <w:rFonts w:ascii="Verdana" w:hAnsi="Verdana"/>
          <w:b/>
          <w:lang w:val="ru-RU"/>
        </w:rPr>
        <w:t>»</w:t>
      </w:r>
      <w:r w:rsidR="00FC16CA" w:rsidRPr="00FC16CA">
        <w:rPr>
          <w:rFonts w:ascii="Verdana" w:hAnsi="Verdana"/>
          <w:lang w:val="ru-RU"/>
        </w:rPr>
        <w:t xml:space="preserve"> </w:t>
      </w:r>
      <w:proofErr w:type="gramStart"/>
      <w:r w:rsidR="00FC16CA" w:rsidRPr="00FC16CA">
        <w:rPr>
          <w:rFonts w:ascii="Verdana" w:hAnsi="Verdana"/>
          <w:lang w:val="ru-RU"/>
        </w:rPr>
        <w:t>в</w:t>
      </w:r>
      <w:proofErr w:type="gramEnd"/>
      <w:r w:rsidR="00FC16CA" w:rsidRPr="00FC16CA">
        <w:rPr>
          <w:rFonts w:ascii="Verdana" w:hAnsi="Verdana"/>
          <w:lang w:val="ru-RU"/>
        </w:rPr>
        <w:t xml:space="preserve"> </w:t>
      </w:r>
      <w:proofErr w:type="spellStart"/>
      <w:r w:rsidR="00FC16CA" w:rsidRPr="00FC16CA">
        <w:rPr>
          <w:rFonts w:ascii="Verdana" w:hAnsi="Verdana"/>
          <w:lang w:val="ru-RU"/>
        </w:rPr>
        <w:t>имот</w:t>
      </w:r>
      <w:proofErr w:type="spellEnd"/>
      <w:r w:rsidR="00FC16CA" w:rsidRPr="00FC16CA">
        <w:rPr>
          <w:rFonts w:ascii="Verdana" w:hAnsi="Verdana"/>
          <w:lang w:val="ru-RU"/>
        </w:rPr>
        <w:t xml:space="preserve"> № 000880 /47086.608.1/ - </w:t>
      </w:r>
      <w:proofErr w:type="spellStart"/>
      <w:r w:rsidR="00FC16CA" w:rsidRPr="00FC16CA">
        <w:rPr>
          <w:rFonts w:ascii="Verdana" w:hAnsi="Verdana"/>
          <w:lang w:val="ru-RU"/>
        </w:rPr>
        <w:t>Маноле</w:t>
      </w:r>
      <w:proofErr w:type="spellEnd"/>
      <w:r w:rsidR="00FC16CA" w:rsidRPr="00FC16CA">
        <w:rPr>
          <w:rFonts w:ascii="Verdana" w:hAnsi="Verdana"/>
          <w:lang w:val="ru-RU"/>
        </w:rPr>
        <w:t xml:space="preserve"> 2, в </w:t>
      </w:r>
      <w:proofErr w:type="spellStart"/>
      <w:r w:rsidR="00FC16CA" w:rsidRPr="00FC16CA">
        <w:rPr>
          <w:rFonts w:ascii="Verdana" w:hAnsi="Verdana"/>
          <w:lang w:val="ru-RU"/>
        </w:rPr>
        <w:t>землището</w:t>
      </w:r>
      <w:proofErr w:type="spellEnd"/>
      <w:r w:rsidR="00FC16CA" w:rsidRPr="00FC16CA">
        <w:rPr>
          <w:rFonts w:ascii="Verdana" w:hAnsi="Verdana"/>
          <w:lang w:val="ru-RU"/>
        </w:rPr>
        <w:t xml:space="preserve"> на с. </w:t>
      </w:r>
      <w:proofErr w:type="spellStart"/>
      <w:r w:rsidR="00FC16CA" w:rsidRPr="00FC16CA">
        <w:rPr>
          <w:rFonts w:ascii="Verdana" w:hAnsi="Verdana"/>
          <w:lang w:val="ru-RU"/>
        </w:rPr>
        <w:t>Маноле</w:t>
      </w:r>
      <w:proofErr w:type="spellEnd"/>
      <w:r w:rsidR="00FC16CA" w:rsidRPr="00FC16CA">
        <w:rPr>
          <w:rFonts w:ascii="Verdana" w:hAnsi="Verdana"/>
          <w:lang w:val="ru-RU"/>
        </w:rPr>
        <w:t xml:space="preserve">, </w:t>
      </w:r>
      <w:proofErr w:type="spellStart"/>
      <w:r w:rsidR="00FC16CA" w:rsidRPr="00FC16CA">
        <w:rPr>
          <w:rFonts w:ascii="Verdana" w:hAnsi="Verdana"/>
          <w:lang w:val="ru-RU"/>
        </w:rPr>
        <w:t>местността</w:t>
      </w:r>
      <w:proofErr w:type="spellEnd"/>
      <w:r w:rsidR="00FC16CA" w:rsidRPr="00FC16CA">
        <w:rPr>
          <w:rFonts w:ascii="Verdana" w:hAnsi="Verdana"/>
          <w:lang w:val="ru-RU"/>
        </w:rPr>
        <w:t xml:space="preserve"> “</w:t>
      </w:r>
      <w:proofErr w:type="spellStart"/>
      <w:r w:rsidR="00FC16CA" w:rsidRPr="00FC16CA">
        <w:rPr>
          <w:rFonts w:ascii="Verdana" w:hAnsi="Verdana"/>
          <w:lang w:val="ru-RU"/>
        </w:rPr>
        <w:t>Гьопса</w:t>
      </w:r>
      <w:proofErr w:type="spellEnd"/>
      <w:r w:rsidR="00FC16CA" w:rsidRPr="00FC16CA">
        <w:rPr>
          <w:rFonts w:ascii="Verdana" w:hAnsi="Verdana"/>
          <w:lang w:val="ru-RU"/>
        </w:rPr>
        <w:t xml:space="preserve"> </w:t>
      </w:r>
      <w:proofErr w:type="spellStart"/>
      <w:r w:rsidR="00FC16CA" w:rsidRPr="00FC16CA">
        <w:rPr>
          <w:rFonts w:ascii="Verdana" w:hAnsi="Verdana"/>
          <w:lang w:val="ru-RU"/>
        </w:rPr>
        <w:t>герен</w:t>
      </w:r>
      <w:proofErr w:type="spellEnd"/>
      <w:r w:rsidR="00FC16CA" w:rsidRPr="00FC16CA">
        <w:rPr>
          <w:rFonts w:ascii="Verdana" w:hAnsi="Verdana"/>
          <w:lang w:val="ru-RU"/>
        </w:rPr>
        <w:t xml:space="preserve">”, общ. </w:t>
      </w:r>
      <w:proofErr w:type="spellStart"/>
      <w:r w:rsidR="00FC16CA" w:rsidRPr="00FC16CA">
        <w:rPr>
          <w:rFonts w:ascii="Verdana" w:hAnsi="Verdana"/>
          <w:lang w:val="ru-RU"/>
        </w:rPr>
        <w:t>Марица</w:t>
      </w:r>
      <w:proofErr w:type="spellEnd"/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</w:t>
      </w:r>
      <w:r w:rsidR="00FC16CA">
        <w:rPr>
          <w:rFonts w:ascii="Verdana" w:hAnsi="Verdana"/>
          <w:b/>
          <w:bCs/>
          <w:lang w:val="bg-BG"/>
        </w:rPr>
        <w:t xml:space="preserve">и </w:t>
      </w:r>
      <w:r w:rsidR="00124844">
        <w:rPr>
          <w:rFonts w:ascii="Verdana" w:hAnsi="Verdana"/>
          <w:b/>
          <w:bCs/>
          <w:lang w:val="bg-BG"/>
        </w:rPr>
        <w:t xml:space="preserve">и </w:t>
      </w:r>
      <w:r w:rsidR="00FC16CA">
        <w:rPr>
          <w:rFonts w:ascii="Verdana" w:hAnsi="Verdana"/>
          <w:b/>
          <w:bCs/>
          <w:lang w:val="bg-BG"/>
        </w:rPr>
        <w:t>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FC16CA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C16CA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</w:t>
      </w:r>
      <w:proofErr w:type="gramStart"/>
      <w:r w:rsidRPr="00516466">
        <w:rPr>
          <w:rFonts w:ascii="Verdana" w:hAnsi="Verdana"/>
        </w:rPr>
        <w:t>е</w:t>
      </w:r>
      <w:proofErr w:type="spellEnd"/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AE23BA">
        <w:rPr>
          <w:rFonts w:ascii="Verdana" w:hAnsi="Verdana"/>
        </w:rPr>
        <w:t>Община</w:t>
      </w:r>
      <w:proofErr w:type="spellEnd"/>
      <w:proofErr w:type="gramEnd"/>
      <w:r w:rsidR="00ED7DDB">
        <w:rPr>
          <w:rFonts w:ascii="Verdana" w:hAnsi="Verdana"/>
          <w:lang w:val="bg-BG"/>
        </w:rPr>
        <w:t xml:space="preserve"> </w:t>
      </w:r>
      <w:r w:rsidR="00014D43">
        <w:rPr>
          <w:rFonts w:ascii="Verdana" w:hAnsi="Verdana"/>
          <w:lang w:val="bg-BG"/>
        </w:rPr>
        <w:t>Марица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FC16CA">
        <w:rPr>
          <w:rFonts w:ascii="Verdana" w:hAnsi="Verdana"/>
          <w:lang w:val="bg-BG"/>
        </w:rPr>
        <w:t>Маноле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</w:t>
      </w:r>
      <w:proofErr w:type="spellStart"/>
      <w:r w:rsidR="00F942AD">
        <w:rPr>
          <w:rFonts w:ascii="Verdana" w:hAnsi="Verdana"/>
          <w:lang w:val="ru-RU"/>
        </w:rPr>
        <w:t>опазване</w:t>
      </w:r>
      <w:proofErr w:type="spellEnd"/>
      <w:r w:rsidR="00F942AD">
        <w:rPr>
          <w:rFonts w:ascii="Verdana" w:hAnsi="Verdana"/>
          <w:lang w:val="ru-RU"/>
        </w:rPr>
        <w:t xml:space="preserve">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C16CA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 xml:space="preserve">Река </w:t>
      </w:r>
      <w:r w:rsidR="00FC16CA">
        <w:rPr>
          <w:rFonts w:ascii="Verdana" w:hAnsi="Verdana"/>
          <w:b/>
          <w:lang w:val="bg-BG"/>
        </w:rPr>
        <w:t>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BE259D" w:rsidRDefault="00BE259D" w:rsidP="00BE259D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E259D" w:rsidRDefault="00BE259D" w:rsidP="00BE259D">
      <w:pPr>
        <w:jc w:val="both"/>
        <w:rPr>
          <w:rFonts w:ascii="Verdana" w:hAnsi="Verdana"/>
          <w:b/>
          <w:lang w:val="ru-RU"/>
        </w:rPr>
      </w:pPr>
    </w:p>
    <w:p w:rsidR="00BE259D" w:rsidRPr="0089509B" w:rsidRDefault="00BE259D" w:rsidP="00BE259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E259D" w:rsidRDefault="00BE259D" w:rsidP="00BE259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57C24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Pr="00516466" w:rsidRDefault="00BE259D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510679" w:rsidRPr="00510679" w:rsidRDefault="00510679" w:rsidP="0051067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</w:p>
    <w:sectPr w:rsidR="00CF3811" w:rsidRPr="00A3067D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A53DD4" wp14:editId="0641BF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4FB87C" wp14:editId="4965612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F4E099" wp14:editId="2F5930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0C0FC" wp14:editId="7E886DF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695C12" wp14:editId="1BFDE4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34B52E" wp14:editId="5F179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22D7C3" wp14:editId="21BC2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B0A36-110E-4CF8-B61C-E2DBDDE8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661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2016-09-19T07:56:00Z</cp:lastPrinted>
  <dcterms:created xsi:type="dcterms:W3CDTF">2016-09-14T10:23:00Z</dcterms:created>
  <dcterms:modified xsi:type="dcterms:W3CDTF">2016-09-19T07:56:00Z</dcterms:modified>
</cp:coreProperties>
</file>